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1DC" w:rsidRDefault="00CA1948" w:rsidP="00CA1948">
      <w:pPr>
        <w:rPr>
          <w:rFonts w:cs="Arial"/>
          <w:b/>
          <w:sz w:val="28"/>
          <w:szCs w:val="28"/>
        </w:rPr>
      </w:pPr>
      <w:r w:rsidRPr="00875217">
        <w:rPr>
          <w:rFonts w:cs="Arial"/>
          <w:b/>
          <w:sz w:val="28"/>
          <w:szCs w:val="28"/>
        </w:rPr>
        <w:tab/>
      </w:r>
      <w:r w:rsidRPr="00875217">
        <w:rPr>
          <w:rFonts w:cs="Arial"/>
          <w:b/>
          <w:sz w:val="28"/>
          <w:szCs w:val="28"/>
        </w:rPr>
        <w:tab/>
      </w:r>
    </w:p>
    <w:p w:rsidR="00CA1948" w:rsidRPr="007D01DC" w:rsidRDefault="00CA1948" w:rsidP="00CA1948">
      <w:pPr>
        <w:rPr>
          <w:rFonts w:cs="Arial"/>
          <w:b/>
          <w:sz w:val="28"/>
          <w:szCs w:val="28"/>
          <w:u w:val="single"/>
        </w:rPr>
      </w:pPr>
      <w:r w:rsidRPr="00875217">
        <w:rPr>
          <w:rFonts w:cs="Arial"/>
          <w:b/>
          <w:sz w:val="28"/>
          <w:szCs w:val="28"/>
        </w:rPr>
        <w:tab/>
      </w:r>
      <w:r w:rsidR="007D01DC" w:rsidRPr="007D01DC">
        <w:rPr>
          <w:rFonts w:cs="Arial"/>
          <w:b/>
          <w:sz w:val="28"/>
          <w:szCs w:val="28"/>
          <w:u w:val="single"/>
        </w:rPr>
        <w:t xml:space="preserve">Killeenduff N.S. - </w:t>
      </w:r>
      <w:r w:rsidRPr="007D01DC">
        <w:rPr>
          <w:rFonts w:cs="Arial"/>
          <w:b/>
          <w:sz w:val="28"/>
          <w:szCs w:val="28"/>
          <w:u w:val="single"/>
        </w:rPr>
        <w:t>COVID-19 Policy Statement</w:t>
      </w:r>
    </w:p>
    <w:p w:rsidR="00CA1948" w:rsidRPr="006316DB" w:rsidRDefault="00507713" w:rsidP="00CA1948">
      <w:pPr>
        <w:spacing w:line="276" w:lineRule="auto"/>
        <w:rPr>
          <w:rFonts w:cs="Arial"/>
          <w:sz w:val="22"/>
        </w:rPr>
      </w:pPr>
      <w:r w:rsidRPr="00507713">
        <w:rPr>
          <w:rFonts w:cs="Arial"/>
          <w:color w:val="auto"/>
          <w:sz w:val="22"/>
        </w:rPr>
        <w:t>Killeenduff National School</w:t>
      </w:r>
      <w:r w:rsidR="00CA1948" w:rsidRPr="00507713">
        <w:rPr>
          <w:rFonts w:cs="Arial"/>
          <w:color w:val="auto"/>
          <w:sz w:val="22"/>
        </w:rPr>
        <w:t xml:space="preserve"> </w:t>
      </w:r>
      <w:r w:rsidR="00CA1948" w:rsidRPr="006316DB">
        <w:rPr>
          <w:rFonts w:cs="Arial"/>
          <w:sz w:val="22"/>
        </w:rPr>
        <w:t>is committed to providing a safe and healthy workplace for all our staff and a safe learning environment for all our pupils. To ensure that, we have developed the following COVID-19 Response Plan. The BOM and all school staff are responsible for the implementation of this plan and a combined effort will help contain the spread of the virus. We will: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continue to monitor our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response and amend this plan in consultation with our staff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provide up to date information to our staff and pupils on the Public Health advice issued by the HSE and Gov.ie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display information on the signs and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and correct hand-washing techniques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agree with staff, a worker representative who is easily identifiable to carry out the role outlined in this plan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inform all staff and pupils of essential hygiene and respiratory etiquette and physical distancing requirements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adapt the school to facilitate physical distancing as appropriate in line with the guidance and direction of the Department of Education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keep a contact log to help with contact tracing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>ensure staff engage with the induction / familiarisation briefing provided by the Department of Education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implement the agreed procedures to be followed in the event of someone showing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while at school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provide instructions for staff and pupils to follow if they develop signs and symptoms of </w:t>
      </w:r>
      <w:r>
        <w:rPr>
          <w:rFonts w:ascii="Arial" w:hAnsi="Arial" w:cs="Arial"/>
        </w:rPr>
        <w:t>COVID-19</w:t>
      </w:r>
      <w:r w:rsidRPr="006316DB">
        <w:rPr>
          <w:rFonts w:ascii="Arial" w:hAnsi="Arial" w:cs="Arial"/>
        </w:rPr>
        <w:t xml:space="preserve"> during school time </w:t>
      </w:r>
    </w:p>
    <w:p w:rsidR="00CA1948" w:rsidRPr="006316DB" w:rsidRDefault="00CA1948" w:rsidP="00CA194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6316DB">
        <w:rPr>
          <w:rFonts w:ascii="Arial" w:hAnsi="Arial" w:cs="Arial"/>
        </w:rPr>
        <w:t xml:space="preserve">implement cleaning in line with Department of Education advice </w:t>
      </w:r>
    </w:p>
    <w:p w:rsidR="00CA1948" w:rsidRPr="006316DB" w:rsidRDefault="00CA1948" w:rsidP="00CA1948">
      <w:pPr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 xml:space="preserve">All school staff will be consulted on an ongoing basis and feedback is encouraged on any concerns, issues or suggestions. </w:t>
      </w:r>
    </w:p>
    <w:p w:rsidR="00CA1948" w:rsidRPr="006316DB" w:rsidRDefault="00CA1948" w:rsidP="00CA1948">
      <w:pPr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 xml:space="preserve">This can be done through the Lead Worker Representative(s), who will be supported in line with the agreement between the Department and education partners. </w:t>
      </w:r>
    </w:p>
    <w:p w:rsidR="007D01DC" w:rsidRDefault="007D01DC" w:rsidP="00CA1948">
      <w:pPr>
        <w:spacing w:line="276" w:lineRule="auto"/>
        <w:rPr>
          <w:rFonts w:cs="Arial"/>
          <w:sz w:val="22"/>
        </w:rPr>
      </w:pPr>
    </w:p>
    <w:p w:rsidR="00CA1948" w:rsidRPr="006316DB" w:rsidRDefault="00CA1948" w:rsidP="00CA1948">
      <w:pPr>
        <w:spacing w:line="276" w:lineRule="auto"/>
        <w:rPr>
          <w:rFonts w:cs="Arial"/>
          <w:sz w:val="22"/>
        </w:rPr>
      </w:pPr>
      <w:r w:rsidRPr="006316DB">
        <w:rPr>
          <w:rFonts w:cs="Arial"/>
          <w:sz w:val="22"/>
        </w:rPr>
        <w:t>Signed: ____________________</w:t>
      </w:r>
      <w:r w:rsidRPr="006316DB">
        <w:rPr>
          <w:rFonts w:cs="Arial"/>
          <w:sz w:val="22"/>
        </w:rPr>
        <w:tab/>
      </w:r>
      <w:r w:rsidRPr="006316DB">
        <w:rPr>
          <w:rFonts w:cs="Arial"/>
          <w:sz w:val="22"/>
        </w:rPr>
        <w:tab/>
      </w:r>
      <w:r w:rsidRPr="006316DB">
        <w:rPr>
          <w:rFonts w:cs="Arial"/>
          <w:sz w:val="22"/>
        </w:rPr>
        <w:tab/>
        <w:t>Date: _____________________</w:t>
      </w:r>
    </w:p>
    <w:p w:rsidR="00D03D26" w:rsidRDefault="00D03D26">
      <w:bookmarkStart w:id="0" w:name="_GoBack"/>
      <w:bookmarkEnd w:id="0"/>
    </w:p>
    <w:sectPr w:rsidR="00D03D26" w:rsidSect="00D8299F">
      <w:headerReference w:type="even" r:id="rId7"/>
      <w:headerReference w:type="default" r:id="rId8"/>
      <w:footerReference w:type="even" r:id="rId9"/>
      <w:headerReference w:type="first" r:id="rId10"/>
      <w:footerReference w:type="first" r:id="rId11"/>
      <w:pgSz w:w="11907" w:h="16839" w:code="9"/>
      <w:pgMar w:top="2835" w:right="1134" w:bottom="1418" w:left="2155" w:header="680" w:footer="113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DB3" w:rsidRDefault="001C7DB3">
      <w:pPr>
        <w:spacing w:after="0" w:line="240" w:lineRule="auto"/>
      </w:pPr>
      <w:r>
        <w:separator/>
      </w:r>
    </w:p>
  </w:endnote>
  <w:endnote w:type="continuationSeparator" w:id="0">
    <w:p w:rsidR="001C7DB3" w:rsidRDefault="001C7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0DF" w:rsidRDefault="00CA1948" w:rsidP="000A16A5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810DF" w:rsidRDefault="001C7DB3" w:rsidP="005B5C2B">
    <w:pPr>
      <w:pStyle w:val="Footer"/>
      <w:ind w:firstLine="360"/>
      <w:rPr>
        <w:rStyle w:val="PageNumber"/>
      </w:rPr>
    </w:pPr>
  </w:p>
  <w:p w:rsidR="00B810DF" w:rsidRDefault="001C7DB3" w:rsidP="00335CDC">
    <w:pPr>
      <w:pStyle w:val="Footer"/>
    </w:pPr>
  </w:p>
  <w:p w:rsidR="00B810DF" w:rsidRDefault="001C7DB3"/>
  <w:p w:rsidR="00B810DF" w:rsidRDefault="001C7DB3"/>
  <w:p w:rsidR="00B810DF" w:rsidRDefault="001C7DB3"/>
  <w:p w:rsidR="00B810DF" w:rsidRDefault="001C7DB3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0DF" w:rsidRPr="00D76841" w:rsidRDefault="00CA1948" w:rsidP="00CB1F2A">
    <w:pPr>
      <w:pStyle w:val="EndorsementText"/>
    </w:pPr>
    <w:r>
      <w:t>27 July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DB3" w:rsidRDefault="001C7DB3">
      <w:pPr>
        <w:spacing w:after="0" w:line="240" w:lineRule="auto"/>
      </w:pPr>
      <w:r>
        <w:separator/>
      </w:r>
    </w:p>
  </w:footnote>
  <w:footnote w:type="continuationSeparator" w:id="0">
    <w:p w:rsidR="001C7DB3" w:rsidRDefault="001C7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0DF" w:rsidRDefault="001C7DB3">
    <w:pPr>
      <w:pStyle w:val="Header"/>
    </w:pPr>
  </w:p>
  <w:p w:rsidR="00B810DF" w:rsidRDefault="001C7DB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1DC" w:rsidRDefault="007D01DC" w:rsidP="007D01DC">
    <w:pPr>
      <w:pStyle w:val="Header"/>
      <w:jc w:val="center"/>
    </w:pPr>
    <w:r>
      <w:rPr>
        <w:noProof/>
        <w:lang w:eastAsia="en-IE"/>
      </w:rPr>
      <w:drawing>
        <wp:inline distT="0" distB="0" distL="0" distR="0" wp14:anchorId="35176190" wp14:editId="5D06A156">
          <wp:extent cx="1133475" cy="797275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6358" cy="799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01DC" w:rsidRPr="002A709C" w:rsidRDefault="007D01DC" w:rsidP="007D01DC">
    <w:pPr>
      <w:spacing w:after="0" w:line="240" w:lineRule="auto"/>
      <w:jc w:val="center"/>
      <w:rPr>
        <w:rFonts w:ascii="Comic Sans MS" w:hAnsi="Comic Sans MS"/>
        <w:sz w:val="18"/>
        <w:szCs w:val="18"/>
      </w:rPr>
    </w:pPr>
    <w:r w:rsidRPr="002A709C">
      <w:rPr>
        <w:rFonts w:ascii="Comic Sans MS" w:hAnsi="Comic Sans MS"/>
        <w:sz w:val="18"/>
        <w:szCs w:val="18"/>
      </w:rPr>
      <w:t xml:space="preserve">Killeenduff NS, </w:t>
    </w:r>
    <w:proofErr w:type="spellStart"/>
    <w:r w:rsidRPr="002A709C">
      <w:rPr>
        <w:rFonts w:ascii="Comic Sans MS" w:hAnsi="Comic Sans MS"/>
        <w:sz w:val="18"/>
        <w:szCs w:val="18"/>
      </w:rPr>
      <w:t>Easkey</w:t>
    </w:r>
    <w:proofErr w:type="spellEnd"/>
    <w:r w:rsidRPr="002A709C">
      <w:rPr>
        <w:rFonts w:ascii="Comic Sans MS" w:hAnsi="Comic Sans MS"/>
        <w:sz w:val="18"/>
        <w:szCs w:val="18"/>
      </w:rPr>
      <w:t>, Co. Sligo     096-49228</w:t>
    </w:r>
  </w:p>
  <w:p w:rsidR="007D01DC" w:rsidRPr="002A709C" w:rsidRDefault="007D01DC" w:rsidP="007D01DC">
    <w:pPr>
      <w:spacing w:after="0" w:line="240" w:lineRule="auto"/>
      <w:jc w:val="center"/>
      <w:rPr>
        <w:rFonts w:ascii="Comic Sans MS" w:hAnsi="Comic Sans MS"/>
        <w:sz w:val="18"/>
        <w:szCs w:val="18"/>
      </w:rPr>
    </w:pPr>
    <w:r>
      <w:t xml:space="preserve"> Email: </w:t>
    </w:r>
    <w:hyperlink r:id="rId2" w:history="1">
      <w:r w:rsidRPr="002A709C">
        <w:rPr>
          <w:rStyle w:val="Hyperlink"/>
          <w:rFonts w:ascii="Comic Sans MS" w:hAnsi="Comic Sans MS"/>
          <w:sz w:val="18"/>
          <w:szCs w:val="18"/>
        </w:rPr>
        <w:t>killeenduff.ns@hotmail.com</w:t>
      </w:r>
    </w:hyperlink>
    <w:r>
      <w:rPr>
        <w:rStyle w:val="Hyperlink"/>
        <w:rFonts w:ascii="Comic Sans MS" w:hAnsi="Comic Sans MS"/>
        <w:sz w:val="18"/>
        <w:szCs w:val="18"/>
      </w:rPr>
      <w:t xml:space="preserve"> </w:t>
    </w:r>
    <w:r w:rsidRPr="002A709C">
      <w:rPr>
        <w:rFonts w:ascii="Comic Sans MS" w:hAnsi="Comic Sans MS"/>
        <w:sz w:val="18"/>
        <w:szCs w:val="18"/>
      </w:rPr>
      <w:t xml:space="preserve"> </w:t>
    </w:r>
    <w:r>
      <w:rPr>
        <w:rFonts w:ascii="Comic Sans MS" w:hAnsi="Comic Sans MS"/>
        <w:sz w:val="18"/>
        <w:szCs w:val="18"/>
      </w:rPr>
      <w:t xml:space="preserve">Website:  </w:t>
    </w:r>
    <w:hyperlink r:id="rId3" w:history="1">
      <w:r w:rsidRPr="00937A63">
        <w:rPr>
          <w:rStyle w:val="Hyperlink"/>
          <w:rFonts w:ascii="Comic Sans MS" w:hAnsi="Comic Sans MS"/>
          <w:sz w:val="18"/>
          <w:szCs w:val="18"/>
        </w:rPr>
        <w:t>www.killeenduffns.ie</w:t>
      </w:r>
    </w:hyperlink>
    <w:r>
      <w:rPr>
        <w:rFonts w:ascii="Comic Sans MS" w:hAnsi="Comic Sans MS"/>
        <w:sz w:val="18"/>
        <w:szCs w:val="18"/>
      </w:rPr>
      <w:t xml:space="preserve"> </w:t>
    </w:r>
  </w:p>
  <w:p w:rsidR="007D01DC" w:rsidRPr="002A709C" w:rsidRDefault="007D01DC" w:rsidP="007D01DC">
    <w:pPr>
      <w:spacing w:after="0" w:line="240" w:lineRule="auto"/>
      <w:jc w:val="center"/>
      <w:rPr>
        <w:sz w:val="18"/>
        <w:szCs w:val="18"/>
      </w:rPr>
    </w:pPr>
    <w:r w:rsidRPr="002A709C">
      <w:rPr>
        <w:rFonts w:ascii="Comic Sans MS" w:hAnsi="Comic Sans MS"/>
        <w:sz w:val="18"/>
        <w:szCs w:val="18"/>
      </w:rPr>
      <w:t>Roll No. 09691F</w:t>
    </w:r>
  </w:p>
  <w:p w:rsidR="007D01DC" w:rsidRDefault="007D01DC" w:rsidP="007D01DC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0DF" w:rsidRDefault="00CA1948">
    <w:pPr>
      <w:pStyle w:val="Header"/>
    </w:pPr>
    <w:r>
      <w:rPr>
        <w:noProof/>
        <w:lang w:eastAsia="en-IE"/>
      </w:rPr>
      <w:drawing>
        <wp:anchor distT="0" distB="0" distL="114300" distR="114300" simplePos="0" relativeHeight="251660288" behindDoc="1" locked="1" layoutInCell="1" allowOverlap="0" wp14:anchorId="1B62EE47" wp14:editId="3D5BE70B">
          <wp:simplePos x="0" y="0"/>
          <wp:positionH relativeFrom="column">
            <wp:posOffset>-802640</wp:posOffset>
          </wp:positionH>
          <wp:positionV relativeFrom="paragraph">
            <wp:posOffset>6985</wp:posOffset>
          </wp:positionV>
          <wp:extent cx="2419200" cy="975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ransport_MARK_MASTER_Std_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9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E"/>
      </w:rPr>
      <w:drawing>
        <wp:anchor distT="0" distB="0" distL="114300" distR="114300" simplePos="0" relativeHeight="251659264" behindDoc="1" locked="0" layoutInCell="1" allowOverlap="1" wp14:anchorId="09BB7541" wp14:editId="778DF36F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7554685" cy="10685961"/>
          <wp:effectExtent l="0" t="0" r="825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ort_Covers_A4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685" cy="10685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21B93"/>
    <w:multiLevelType w:val="hybridMultilevel"/>
    <w:tmpl w:val="100A8F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48"/>
    <w:rsid w:val="001C7DB3"/>
    <w:rsid w:val="001E4505"/>
    <w:rsid w:val="002F264E"/>
    <w:rsid w:val="00507713"/>
    <w:rsid w:val="006150CB"/>
    <w:rsid w:val="007D01DC"/>
    <w:rsid w:val="00B461A2"/>
    <w:rsid w:val="00CA1948"/>
    <w:rsid w:val="00D0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8AADC"/>
  <w15:chartTrackingRefBased/>
  <w15:docId w15:val="{9CE3F3B4-4928-4F93-8367-01C4AA059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948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270" w:line="270" w:lineRule="exact"/>
    </w:pPr>
    <w:rPr>
      <w:rFonts w:ascii="Arial" w:hAnsi="Arial"/>
      <w:color w:val="000000" w:themeColor="text1"/>
      <w:sz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CA1948"/>
    <w:pPr>
      <w:spacing w:before="80" w:after="0" w:line="210" w:lineRule="exact"/>
      <w:ind w:right="3629"/>
    </w:pPr>
    <w:rPr>
      <w:sz w:val="15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A1948"/>
    <w:rPr>
      <w:rFonts w:ascii="Arial" w:hAnsi="Arial"/>
      <w:color w:val="000000" w:themeColor="text1"/>
      <w:sz w:val="15"/>
      <w:lang w:eastAsia="en-GB"/>
    </w:rPr>
  </w:style>
  <w:style w:type="paragraph" w:styleId="Header">
    <w:name w:val="header"/>
    <w:basedOn w:val="Normal"/>
    <w:link w:val="HeaderChar"/>
    <w:uiPriority w:val="99"/>
    <w:unhideWhenUsed/>
    <w:qFormat/>
    <w:rsid w:val="00CA1948"/>
    <w:pPr>
      <w:spacing w:after="0" w:line="240" w:lineRule="auto"/>
    </w:pPr>
    <w:rPr>
      <w:color w:val="777776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1948"/>
    <w:rPr>
      <w:rFonts w:ascii="Arial" w:hAnsi="Arial"/>
      <w:color w:val="777776"/>
      <w:sz w:val="16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CA1948"/>
  </w:style>
  <w:style w:type="paragraph" w:customStyle="1" w:styleId="EndorsementText">
    <w:name w:val="Endorsement Text"/>
    <w:basedOn w:val="Normal"/>
    <w:qFormat/>
    <w:rsid w:val="00CA1948"/>
    <w:pPr>
      <w:spacing w:after="0"/>
    </w:pPr>
    <w:rPr>
      <w:color w:val="FFFFFF" w:themeColor="background1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Normal numbered,Bullet 1,3"/>
    <w:basedOn w:val="Normal"/>
    <w:link w:val="ListParagraphChar"/>
    <w:uiPriority w:val="34"/>
    <w:qFormat/>
    <w:rsid w:val="00CA1948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160" w:line="259" w:lineRule="auto"/>
      <w:ind w:left="720"/>
      <w:contextualSpacing/>
    </w:pPr>
    <w:rPr>
      <w:rFonts w:asciiTheme="minorHAnsi" w:eastAsia="Times New Roman" w:hAnsiTheme="minorHAnsi" w:cs="Times New Roman"/>
      <w:color w:val="auto"/>
      <w:sz w:val="22"/>
      <w:lang w:eastAsia="en-US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,3 Char"/>
    <w:basedOn w:val="DefaultParagraphFont"/>
    <w:link w:val="ListParagraph"/>
    <w:uiPriority w:val="34"/>
    <w:locked/>
    <w:rsid w:val="00CA1948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7D01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illeenduffns.ie" TargetMode="External"/><Relationship Id="rId2" Type="http://schemas.openxmlformats.org/officeDocument/2006/relationships/hyperlink" Target="mailto:killeenduff.ns@hotmail.com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McNulty</dc:creator>
  <cp:keywords/>
  <dc:description/>
  <cp:lastModifiedBy>Teacher</cp:lastModifiedBy>
  <cp:revision>4</cp:revision>
  <dcterms:created xsi:type="dcterms:W3CDTF">2020-07-29T09:14:00Z</dcterms:created>
  <dcterms:modified xsi:type="dcterms:W3CDTF">2020-08-19T11:33:00Z</dcterms:modified>
</cp:coreProperties>
</file>